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E30" w:rsidRDefault="00D65E30" w:rsidP="00957E1D">
      <w:pPr>
        <w:pStyle w:val="ab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sz w:val="16"/>
          <w:szCs w:val="16"/>
        </w:rPr>
        <w:drawing>
          <wp:inline distT="0" distB="0" distL="0" distR="0">
            <wp:extent cx="6645910" cy="9138126"/>
            <wp:effectExtent l="0" t="0" r="0" b="0"/>
            <wp:docPr id="1" name="Рисунок 1" descr="C:\Users\Admin\Desktop\департамент\10.01\2\сканирование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партамент\10.01\2\сканирование0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5E30" w:rsidRDefault="00D65E30" w:rsidP="00957E1D">
      <w:pPr>
        <w:pStyle w:val="ab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57E1D" w:rsidRDefault="00957E1D" w:rsidP="00957E1D">
      <w:pPr>
        <w:pStyle w:val="ab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Министерство образования и науки Республики Татарстан</w:t>
      </w:r>
    </w:p>
    <w:p w:rsidR="00957E1D" w:rsidRDefault="00957E1D" w:rsidP="00957E1D">
      <w:pPr>
        <w:pStyle w:val="ab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/>
          <w:b/>
          <w:sz w:val="16"/>
          <w:szCs w:val="16"/>
        </w:rPr>
        <w:t>Кемеш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– </w:t>
      </w:r>
      <w:proofErr w:type="spellStart"/>
      <w:r>
        <w:rPr>
          <w:rFonts w:ascii="Times New Roman" w:hAnsi="Times New Roman"/>
          <w:b/>
          <w:sz w:val="16"/>
          <w:szCs w:val="16"/>
        </w:rPr>
        <w:t>Кульская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основная общеобразовательная школа»        </w:t>
      </w:r>
    </w:p>
    <w:p w:rsidR="00957E1D" w:rsidRDefault="00957E1D" w:rsidP="00957E1D">
      <w:pPr>
        <w:pStyle w:val="ab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с. </w:t>
      </w:r>
      <w:proofErr w:type="spellStart"/>
      <w:r>
        <w:rPr>
          <w:rFonts w:ascii="Times New Roman" w:hAnsi="Times New Roman"/>
          <w:b/>
          <w:sz w:val="16"/>
          <w:szCs w:val="16"/>
        </w:rPr>
        <w:t>Кемеш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Куль </w:t>
      </w:r>
      <w:proofErr w:type="spellStart"/>
      <w:r>
        <w:rPr>
          <w:rFonts w:ascii="Times New Roman" w:hAnsi="Times New Roman"/>
          <w:b/>
          <w:sz w:val="16"/>
          <w:szCs w:val="16"/>
        </w:rPr>
        <w:t>Мамадышского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муниципального района Республики Татарстан</w:t>
      </w:r>
    </w:p>
    <w:p w:rsidR="00957E1D" w:rsidRDefault="00957E1D" w:rsidP="00957E1D">
      <w:pPr>
        <w:pStyle w:val="ab"/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>____________________________________________________________________________</w:t>
      </w:r>
    </w:p>
    <w:p w:rsidR="00957E1D" w:rsidRDefault="00957E1D" w:rsidP="00957E1D">
      <w:pPr>
        <w:pStyle w:val="ab"/>
        <w:spacing w:line="276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422147, Республика Татарстан,  </w:t>
      </w:r>
      <w:proofErr w:type="spellStart"/>
      <w:r>
        <w:rPr>
          <w:rFonts w:ascii="Times New Roman" w:hAnsi="Times New Roman"/>
          <w:sz w:val="16"/>
          <w:szCs w:val="16"/>
        </w:rPr>
        <w:t>Мамадышский</w:t>
      </w:r>
      <w:proofErr w:type="spellEnd"/>
      <w:r>
        <w:rPr>
          <w:rFonts w:ascii="Times New Roman" w:hAnsi="Times New Roman"/>
          <w:sz w:val="16"/>
          <w:szCs w:val="16"/>
        </w:rPr>
        <w:t xml:space="preserve"> муниципальный район, с. </w:t>
      </w:r>
      <w:proofErr w:type="spellStart"/>
      <w:r>
        <w:rPr>
          <w:rFonts w:ascii="Times New Roman" w:hAnsi="Times New Roman"/>
          <w:sz w:val="16"/>
          <w:szCs w:val="16"/>
        </w:rPr>
        <w:t>Кемеш</w:t>
      </w:r>
      <w:proofErr w:type="spellEnd"/>
      <w:r>
        <w:rPr>
          <w:rFonts w:ascii="Times New Roman" w:hAnsi="Times New Roman"/>
          <w:sz w:val="16"/>
          <w:szCs w:val="16"/>
        </w:rPr>
        <w:t xml:space="preserve"> Куль, ул. Центральная, д.98.</w:t>
      </w:r>
    </w:p>
    <w:p w:rsidR="00957E1D" w:rsidRDefault="00957E1D" w:rsidP="00957E1D">
      <w:pPr>
        <w:pStyle w:val="ab"/>
        <w:spacing w:line="276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Тел. 8(85563)-2-46-51</w:t>
      </w:r>
    </w:p>
    <w:p w:rsidR="00957E1D" w:rsidRDefault="00957E1D" w:rsidP="00957E1D">
      <w:pPr>
        <w:jc w:val="right"/>
        <w:rPr>
          <w:rFonts w:ascii="Calibri" w:hAnsi="Calibri"/>
          <w:sz w:val="24"/>
          <w:szCs w:val="24"/>
          <w:lang w:eastAsia="ru-RU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261"/>
        <w:gridCol w:w="3260"/>
      </w:tblGrid>
      <w:tr w:rsidR="00FA6BF7" w:rsidRPr="00BA788D" w:rsidTr="00D14360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7" w:rsidRPr="00BA788D" w:rsidRDefault="00FA6BF7" w:rsidP="00FA6B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>ПРИНЯТО с учетом мнения</w:t>
            </w:r>
          </w:p>
          <w:p w:rsidR="00FA6BF7" w:rsidRPr="00BA788D" w:rsidRDefault="00FA6BF7" w:rsidP="00FA6B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>родителей (законных представителей)</w:t>
            </w:r>
          </w:p>
          <w:p w:rsidR="00FA6BF7" w:rsidRPr="00BA788D" w:rsidRDefault="00FA6BF7" w:rsidP="00FA6B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>Протокол заседания Родительского ком</w:t>
            </w: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>тета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2 от  08.11.</w:t>
            </w: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 xml:space="preserve">2021 г. </w:t>
            </w:r>
          </w:p>
          <w:p w:rsidR="00FA6BF7" w:rsidRPr="00BA788D" w:rsidRDefault="00FA6BF7" w:rsidP="00FA6B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>ПРИНЯТО</w:t>
            </w:r>
          </w:p>
          <w:p w:rsidR="00FA6BF7" w:rsidRPr="00BA788D" w:rsidRDefault="00FA6BF7" w:rsidP="00FA6B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 xml:space="preserve">с учетом мнения </w:t>
            </w:r>
            <w:proofErr w:type="gramStart"/>
            <w:r w:rsidRPr="00BA788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  <w:p w:rsidR="00FA6BF7" w:rsidRPr="00BA788D" w:rsidRDefault="00FA6BF7" w:rsidP="00FA6B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заседания Совета обучающихся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 2 от  08.11.</w:t>
            </w: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F7" w:rsidRPr="00BA788D" w:rsidRDefault="00FA6BF7" w:rsidP="00FA6BF7">
            <w:pPr>
              <w:pStyle w:val="a8"/>
              <w:ind w:left="34"/>
              <w:rPr>
                <w:sz w:val="20"/>
                <w:szCs w:val="20"/>
                <w:lang w:eastAsia="en-US"/>
              </w:rPr>
            </w:pPr>
            <w:r w:rsidRPr="00BA788D">
              <w:rPr>
                <w:sz w:val="20"/>
                <w:szCs w:val="20"/>
                <w:lang w:eastAsia="en-US"/>
              </w:rPr>
              <w:t xml:space="preserve">Рассмотрено и принято: </w:t>
            </w:r>
          </w:p>
          <w:p w:rsidR="00FA6BF7" w:rsidRDefault="00FA6BF7" w:rsidP="00FA6BF7">
            <w:pPr>
              <w:pStyle w:val="a8"/>
              <w:ind w:left="34"/>
              <w:rPr>
                <w:sz w:val="20"/>
                <w:szCs w:val="20"/>
                <w:lang w:eastAsia="en-US"/>
              </w:rPr>
            </w:pPr>
            <w:r w:rsidRPr="00BA788D">
              <w:rPr>
                <w:sz w:val="20"/>
                <w:szCs w:val="20"/>
                <w:lang w:eastAsia="en-US"/>
              </w:rPr>
              <w:t>на заседании пе</w:t>
            </w:r>
            <w:r>
              <w:rPr>
                <w:sz w:val="20"/>
                <w:szCs w:val="20"/>
                <w:lang w:eastAsia="en-US"/>
              </w:rPr>
              <w:t>дагогического с</w:t>
            </w:r>
            <w:r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 xml:space="preserve">вета </w:t>
            </w:r>
          </w:p>
          <w:p w:rsidR="00FA6BF7" w:rsidRPr="00BA788D" w:rsidRDefault="00FA6BF7" w:rsidP="00FA6BF7">
            <w:pPr>
              <w:pStyle w:val="a8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Протокол №</w:t>
            </w:r>
            <w:r w:rsidRPr="00BA788D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2 от 08.11</w:t>
            </w:r>
            <w:r w:rsidRPr="00BA788D">
              <w:rPr>
                <w:sz w:val="20"/>
                <w:szCs w:val="20"/>
                <w:lang w:eastAsia="en-US"/>
              </w:rPr>
              <w:t>.2021 г.</w:t>
            </w:r>
          </w:p>
          <w:p w:rsidR="00FA6BF7" w:rsidRPr="00BA788D" w:rsidRDefault="00FA6BF7" w:rsidP="00FA6BF7">
            <w:pPr>
              <w:pStyle w:val="a8"/>
              <w:ind w:left="34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BF7" w:rsidRPr="00BA788D" w:rsidRDefault="00FA6BF7" w:rsidP="00FA6BF7">
            <w:pPr>
              <w:pStyle w:val="a8"/>
              <w:ind w:left="34"/>
              <w:rPr>
                <w:sz w:val="20"/>
                <w:szCs w:val="20"/>
                <w:lang w:eastAsia="en-US"/>
              </w:rPr>
            </w:pPr>
            <w:r w:rsidRPr="00BA788D">
              <w:rPr>
                <w:sz w:val="20"/>
                <w:szCs w:val="20"/>
                <w:lang w:eastAsia="en-US"/>
              </w:rPr>
              <w:t>Утверждаю:</w:t>
            </w:r>
          </w:p>
          <w:p w:rsidR="00FA6BF7" w:rsidRPr="00BA788D" w:rsidRDefault="00FA6BF7" w:rsidP="00FA6BF7">
            <w:pPr>
              <w:pStyle w:val="a8"/>
              <w:ind w:left="34"/>
              <w:rPr>
                <w:sz w:val="20"/>
                <w:szCs w:val="20"/>
                <w:lang w:eastAsia="en-US"/>
              </w:rPr>
            </w:pPr>
            <w:r w:rsidRPr="00BA788D">
              <w:rPr>
                <w:sz w:val="20"/>
                <w:szCs w:val="20"/>
                <w:lang w:eastAsia="en-US"/>
              </w:rPr>
              <w:t>Директор школы</w:t>
            </w:r>
          </w:p>
          <w:p w:rsidR="00FA6BF7" w:rsidRPr="00BA788D" w:rsidRDefault="00FA6BF7" w:rsidP="00FA6BF7">
            <w:pPr>
              <w:pStyle w:val="a8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</w:t>
            </w:r>
            <w:r w:rsidRPr="00BA788D">
              <w:rPr>
                <w:sz w:val="20"/>
                <w:szCs w:val="20"/>
                <w:lang w:eastAsia="en-US"/>
              </w:rPr>
              <w:t xml:space="preserve">Д.Т. </w:t>
            </w:r>
            <w:proofErr w:type="spellStart"/>
            <w:r w:rsidRPr="00BA788D">
              <w:rPr>
                <w:sz w:val="20"/>
                <w:szCs w:val="20"/>
                <w:lang w:eastAsia="en-US"/>
              </w:rPr>
              <w:t>Кашапова</w:t>
            </w:r>
            <w:proofErr w:type="spellEnd"/>
          </w:p>
          <w:p w:rsidR="00FA6BF7" w:rsidRPr="00BA788D" w:rsidRDefault="00FA6BF7" w:rsidP="00FA6BF7">
            <w:pPr>
              <w:pStyle w:val="a8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Приказ № 112/21  от 10.11</w:t>
            </w:r>
            <w:r w:rsidRPr="00BA788D">
              <w:rPr>
                <w:sz w:val="20"/>
                <w:szCs w:val="20"/>
                <w:lang w:eastAsia="en-US"/>
              </w:rPr>
              <w:t xml:space="preserve">.2021 г. </w:t>
            </w:r>
          </w:p>
        </w:tc>
      </w:tr>
    </w:tbl>
    <w:p w:rsidR="00957E1D" w:rsidRPr="00957E1D" w:rsidRDefault="00957E1D" w:rsidP="00957E1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57E1D" w:rsidRPr="00957E1D" w:rsidRDefault="00957E1D" w:rsidP="0095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E1D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957E1D" w:rsidRPr="00957E1D" w:rsidRDefault="00957E1D" w:rsidP="0095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E1D">
        <w:rPr>
          <w:rFonts w:ascii="Times New Roman" w:hAnsi="Times New Roman" w:cs="Times New Roman"/>
          <w:b/>
          <w:sz w:val="24"/>
          <w:szCs w:val="24"/>
        </w:rPr>
        <w:t>об использовании сотовых телефонов и других видов коммуникации</w:t>
      </w:r>
    </w:p>
    <w:p w:rsidR="00957E1D" w:rsidRPr="00957E1D" w:rsidRDefault="00957E1D" w:rsidP="00957E1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7E1D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957E1D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муниципальном  бюджетном общеобразовательном учреждении</w:t>
      </w:r>
    </w:p>
    <w:p w:rsidR="00957E1D" w:rsidRPr="00957E1D" w:rsidRDefault="00957E1D" w:rsidP="00957E1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57E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proofErr w:type="spellStart"/>
      <w:r w:rsidRPr="00957E1D">
        <w:rPr>
          <w:rFonts w:ascii="Times New Roman" w:hAnsi="Times New Roman" w:cs="Times New Roman"/>
          <w:b/>
          <w:color w:val="000000"/>
          <w:sz w:val="24"/>
          <w:szCs w:val="24"/>
        </w:rPr>
        <w:t>Кемеш</w:t>
      </w:r>
      <w:proofErr w:type="spellEnd"/>
      <w:r w:rsidRPr="00957E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</w:t>
      </w:r>
      <w:proofErr w:type="spellStart"/>
      <w:r w:rsidRPr="00957E1D">
        <w:rPr>
          <w:rFonts w:ascii="Times New Roman" w:hAnsi="Times New Roman" w:cs="Times New Roman"/>
          <w:b/>
          <w:color w:val="000000"/>
          <w:sz w:val="24"/>
          <w:szCs w:val="24"/>
        </w:rPr>
        <w:t>Кульская</w:t>
      </w:r>
      <w:proofErr w:type="spellEnd"/>
      <w:r w:rsidRPr="00957E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основная общеобразовательная школа» </w:t>
      </w:r>
    </w:p>
    <w:p w:rsidR="00957E1D" w:rsidRPr="00957E1D" w:rsidRDefault="00957E1D" w:rsidP="00957E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7E1D">
        <w:rPr>
          <w:rFonts w:ascii="Times New Roman" w:hAnsi="Times New Roman" w:cs="Times New Roman"/>
          <w:b/>
          <w:color w:val="000000"/>
          <w:sz w:val="24"/>
          <w:szCs w:val="24"/>
        </w:rPr>
        <w:t>Мамадышского</w:t>
      </w:r>
      <w:proofErr w:type="spellEnd"/>
      <w:r w:rsidRPr="00957E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района Республики Татарстан </w:t>
      </w:r>
      <w:r w:rsidRPr="00957E1D">
        <w:rPr>
          <w:rFonts w:ascii="Times New Roman" w:hAnsi="Times New Roman" w:cs="Times New Roman"/>
          <w:b/>
          <w:sz w:val="24"/>
          <w:szCs w:val="24"/>
        </w:rPr>
        <w:t>(в новой редакции)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E1D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</w:t>
      </w:r>
      <w:r w:rsidRPr="00957E1D">
        <w:rPr>
          <w:rFonts w:ascii="Times New Roman" w:hAnsi="Times New Roman" w:cs="Times New Roman"/>
          <w:sz w:val="24"/>
          <w:szCs w:val="24"/>
        </w:rPr>
        <w:t>е положение использования средств мобильной связи (сотовые и спутниковые телеф</w:t>
      </w:r>
      <w:r w:rsidRPr="00957E1D">
        <w:rPr>
          <w:rFonts w:ascii="Times New Roman" w:hAnsi="Times New Roman" w:cs="Times New Roman"/>
          <w:sz w:val="24"/>
          <w:szCs w:val="24"/>
        </w:rPr>
        <w:t>о</w:t>
      </w:r>
      <w:r w:rsidRPr="00957E1D">
        <w:rPr>
          <w:rFonts w:ascii="Times New Roman" w:hAnsi="Times New Roman" w:cs="Times New Roman"/>
          <w:sz w:val="24"/>
          <w:szCs w:val="24"/>
        </w:rPr>
        <w:t xml:space="preserve">ны, смартфоны, планшеты и т. п.) в здании и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957E1D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Кемеш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  <w:r w:rsidRPr="00957E1D">
        <w:rPr>
          <w:rFonts w:ascii="Times New Roman" w:hAnsi="Times New Roman" w:cs="Times New Roman"/>
          <w:sz w:val="24"/>
          <w:szCs w:val="24"/>
        </w:rPr>
        <w:t>»  (д</w:t>
      </w:r>
      <w:r w:rsidRPr="00957E1D">
        <w:rPr>
          <w:rFonts w:ascii="Times New Roman" w:hAnsi="Times New Roman" w:cs="Times New Roman"/>
          <w:sz w:val="24"/>
          <w:szCs w:val="24"/>
        </w:rPr>
        <w:t>а</w:t>
      </w:r>
      <w:r w:rsidRPr="00957E1D">
        <w:rPr>
          <w:rFonts w:ascii="Times New Roman" w:hAnsi="Times New Roman" w:cs="Times New Roman"/>
          <w:sz w:val="24"/>
          <w:szCs w:val="24"/>
        </w:rPr>
        <w:t>лее – положение) устанавлива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57E1D">
        <w:rPr>
          <w:rFonts w:ascii="Times New Roman" w:hAnsi="Times New Roman" w:cs="Times New Roman"/>
          <w:sz w:val="24"/>
          <w:szCs w:val="24"/>
        </w:rPr>
        <w:t>тся для работников и учащихся в целях улучшения работы школы, а также защиты гражданских прав всех участников образовательных отношений.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 xml:space="preserve">1.2. Положение разработано в соответствии </w:t>
      </w:r>
      <w:proofErr w:type="gramStart"/>
      <w:r w:rsidRPr="00957E1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57E1D">
        <w:rPr>
          <w:rFonts w:ascii="Times New Roman" w:hAnsi="Times New Roman" w:cs="Times New Roman"/>
          <w:sz w:val="24"/>
          <w:szCs w:val="24"/>
        </w:rPr>
        <w:t>: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Конституцией Российской Федерации,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29.12.2012 № 273-ФЗ "Об образовании в Российской Федерации",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Федеральным законом от 29.12.2010 № 436-ФЗ "О защите детей от информации, причиня</w:t>
      </w:r>
      <w:r w:rsidRPr="00957E1D">
        <w:rPr>
          <w:rFonts w:ascii="Times New Roman" w:hAnsi="Times New Roman" w:cs="Times New Roman"/>
          <w:sz w:val="24"/>
          <w:szCs w:val="24"/>
        </w:rPr>
        <w:t>ю</w:t>
      </w:r>
      <w:r w:rsidRPr="00957E1D">
        <w:rPr>
          <w:rFonts w:ascii="Times New Roman" w:hAnsi="Times New Roman" w:cs="Times New Roman"/>
          <w:sz w:val="24"/>
          <w:szCs w:val="24"/>
        </w:rPr>
        <w:t>щей вред их здоровью и развитию",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Федеральным законом от 24.07.1998 № 124-ФЗ "Об основных гарантиях прав ребенка в Ро</w:t>
      </w:r>
      <w:r w:rsidRPr="00957E1D">
        <w:rPr>
          <w:rFonts w:ascii="Times New Roman" w:hAnsi="Times New Roman" w:cs="Times New Roman"/>
          <w:sz w:val="24"/>
          <w:szCs w:val="24"/>
        </w:rPr>
        <w:t>с</w:t>
      </w:r>
      <w:r w:rsidRPr="00957E1D">
        <w:rPr>
          <w:rFonts w:ascii="Times New Roman" w:hAnsi="Times New Roman" w:cs="Times New Roman"/>
          <w:sz w:val="24"/>
          <w:szCs w:val="24"/>
        </w:rPr>
        <w:t>сийской Федерации",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Методическими рекомендациями об использовании устройств мобильной связи в общеобр</w:t>
      </w:r>
      <w:r w:rsidRPr="00957E1D">
        <w:rPr>
          <w:rFonts w:ascii="Times New Roman" w:hAnsi="Times New Roman" w:cs="Times New Roman"/>
          <w:sz w:val="24"/>
          <w:szCs w:val="24"/>
        </w:rPr>
        <w:t>а</w:t>
      </w:r>
      <w:r w:rsidRPr="00957E1D">
        <w:rPr>
          <w:rFonts w:ascii="Times New Roman" w:hAnsi="Times New Roman" w:cs="Times New Roman"/>
          <w:sz w:val="24"/>
          <w:szCs w:val="24"/>
        </w:rPr>
        <w:t>зовательных учреждениях, утвержденных Федеральной службой по надзору в сфере образ</w:t>
      </w:r>
      <w:r w:rsidRPr="00957E1D">
        <w:rPr>
          <w:rFonts w:ascii="Times New Roman" w:hAnsi="Times New Roman" w:cs="Times New Roman"/>
          <w:sz w:val="24"/>
          <w:szCs w:val="24"/>
        </w:rPr>
        <w:t>о</w:t>
      </w:r>
      <w:r w:rsidRPr="00957E1D">
        <w:rPr>
          <w:rFonts w:ascii="Times New Roman" w:hAnsi="Times New Roman" w:cs="Times New Roman"/>
          <w:sz w:val="24"/>
          <w:szCs w:val="24"/>
        </w:rPr>
        <w:t>вания и науки, приказ № 01-230/13-01 от 14.08.2019г.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 xml:space="preserve">Уставом и правилами внутреннего распорядка </w:t>
      </w:r>
      <w:proofErr w:type="gramStart"/>
      <w:r w:rsidRPr="00957E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57E1D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1.3. Соблюдение положения обеспечивает: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реализацию права каждого учащегося на получение образования в соответствии с федерал</w:t>
      </w:r>
      <w:r w:rsidRPr="00957E1D">
        <w:rPr>
          <w:rFonts w:ascii="Times New Roman" w:hAnsi="Times New Roman" w:cs="Times New Roman"/>
          <w:sz w:val="24"/>
          <w:szCs w:val="24"/>
        </w:rPr>
        <w:t>ь</w:t>
      </w:r>
      <w:r w:rsidRPr="00957E1D">
        <w:rPr>
          <w:rFonts w:ascii="Times New Roman" w:hAnsi="Times New Roman" w:cs="Times New Roman"/>
          <w:sz w:val="24"/>
          <w:szCs w:val="24"/>
        </w:rPr>
        <w:t>ными государственными образовательными стандартами при реализации прав и свобод др</w:t>
      </w:r>
      <w:r w:rsidRPr="00957E1D">
        <w:rPr>
          <w:rFonts w:ascii="Times New Roman" w:hAnsi="Times New Roman" w:cs="Times New Roman"/>
          <w:sz w:val="24"/>
          <w:szCs w:val="24"/>
        </w:rPr>
        <w:t>у</w:t>
      </w:r>
      <w:r w:rsidRPr="00957E1D">
        <w:rPr>
          <w:rFonts w:ascii="Times New Roman" w:hAnsi="Times New Roman" w:cs="Times New Roman"/>
          <w:sz w:val="24"/>
          <w:szCs w:val="24"/>
        </w:rPr>
        <w:t>гих лиц,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уменьшение вредного воздействия радиочастотного и электромагнитного излучения средств мобильной связи на участников образовательных отношений,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защиту учащихся от пропаганды насилия, жестокости, порнографии и другой информации, причиняющей вред их здоровью и развитию,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повышение уровня дисциплины.</w:t>
      </w:r>
    </w:p>
    <w:p w:rsidR="00957E1D" w:rsidRPr="00957E1D" w:rsidRDefault="00957E1D" w:rsidP="00957E1D">
      <w:pPr>
        <w:pStyle w:val="ab"/>
        <w:numPr>
          <w:ilvl w:val="1"/>
          <w:numId w:val="7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57E1D">
        <w:rPr>
          <w:rFonts w:ascii="Times New Roman" w:hAnsi="Times New Roman"/>
          <w:color w:val="000000"/>
          <w:sz w:val="24"/>
          <w:szCs w:val="24"/>
        </w:rPr>
        <w:t>Положение размещается на официальном сайте школы в сети Интернет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E1D">
        <w:rPr>
          <w:rFonts w:ascii="Times New Roman" w:hAnsi="Times New Roman" w:cs="Times New Roman"/>
          <w:b/>
          <w:bCs/>
          <w:sz w:val="24"/>
          <w:szCs w:val="24"/>
        </w:rPr>
        <w:t>2. Условия применения средств мобильной связи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2.1. Средства мобильной связи могут использоваться в школе для обмена информацией только в сл</w:t>
      </w:r>
      <w:r w:rsidRPr="00957E1D">
        <w:rPr>
          <w:rFonts w:ascii="Times New Roman" w:hAnsi="Times New Roman" w:cs="Times New Roman"/>
          <w:sz w:val="24"/>
          <w:szCs w:val="24"/>
        </w:rPr>
        <w:t>у</w:t>
      </w:r>
      <w:r w:rsidRPr="00957E1D">
        <w:rPr>
          <w:rFonts w:ascii="Times New Roman" w:hAnsi="Times New Roman" w:cs="Times New Roman"/>
          <w:sz w:val="24"/>
          <w:szCs w:val="24"/>
        </w:rPr>
        <w:t>чае необходимости.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2.2. Не рекомендуется пользование мобильной связью до начала уроков, на переменах.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2.3. Не допускается пользование средствами мобильной связи во время образовательного процесса (урочной и внеурочной деятельности).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2.4. В отдельных случаях использование мобильных телефонов может быть допущено в целях и</w:t>
      </w:r>
      <w:r w:rsidRPr="00957E1D">
        <w:rPr>
          <w:rFonts w:ascii="Times New Roman" w:hAnsi="Times New Roman" w:cs="Times New Roman"/>
          <w:sz w:val="24"/>
          <w:szCs w:val="24"/>
        </w:rPr>
        <w:t>с</w:t>
      </w:r>
      <w:r w:rsidRPr="00957E1D">
        <w:rPr>
          <w:rFonts w:ascii="Times New Roman" w:hAnsi="Times New Roman" w:cs="Times New Roman"/>
          <w:sz w:val="24"/>
          <w:szCs w:val="24"/>
        </w:rPr>
        <w:lastRenderedPageBreak/>
        <w:t>пользования в образовательном процессе только с разрешения учителя.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2.5. До урока и внеурочных мероприятий (на период образовательного процесса):</w:t>
      </w:r>
    </w:p>
    <w:p w:rsidR="00957E1D" w:rsidRPr="00957E1D" w:rsidRDefault="00957E1D" w:rsidP="00957E1D">
      <w:pPr>
        <w:pStyle w:val="a4"/>
        <w:numPr>
          <w:ilvl w:val="0"/>
          <w:numId w:val="11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 xml:space="preserve">следует отключить и убрать все технические устройства (плееры, наушники, гаджеты, планшеты, телефоны, различные записывающие и транслирующие устройства и пр.), </w:t>
      </w:r>
    </w:p>
    <w:p w:rsidR="00957E1D" w:rsidRPr="00957E1D" w:rsidRDefault="00957E1D" w:rsidP="00957E1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отключить мобильный телефон и (или) перевести в режим «без звука»,</w:t>
      </w:r>
    </w:p>
    <w:p w:rsidR="00957E1D" w:rsidRPr="00957E1D" w:rsidRDefault="00957E1D" w:rsidP="00957E1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 xml:space="preserve">убрать мобильный телефон и (или) другие технические устройства со стола. 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2.6. Средства мобильной связи, в т. ч. в выключенном состоянии, не должны находиться на партах в классах и обеденных столах в столовой.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2.7. Родителям (законным представителям) учащихся не рекомендуется звонить своим детям во вр</w:t>
      </w:r>
      <w:r w:rsidRPr="00957E1D">
        <w:rPr>
          <w:rFonts w:ascii="Times New Roman" w:hAnsi="Times New Roman" w:cs="Times New Roman"/>
          <w:sz w:val="24"/>
          <w:szCs w:val="24"/>
        </w:rPr>
        <w:t>е</w:t>
      </w:r>
      <w:r w:rsidRPr="00957E1D">
        <w:rPr>
          <w:rFonts w:ascii="Times New Roman" w:hAnsi="Times New Roman" w:cs="Times New Roman"/>
          <w:sz w:val="24"/>
          <w:szCs w:val="24"/>
        </w:rPr>
        <w:t>мя образовательного процесса. В случае необходимости они могут позвонить, ориентируясь на ра</w:t>
      </w:r>
      <w:r w:rsidRPr="00957E1D">
        <w:rPr>
          <w:rFonts w:ascii="Times New Roman" w:hAnsi="Times New Roman" w:cs="Times New Roman"/>
          <w:sz w:val="24"/>
          <w:szCs w:val="24"/>
        </w:rPr>
        <w:t>с</w:t>
      </w:r>
      <w:r w:rsidRPr="00957E1D">
        <w:rPr>
          <w:rFonts w:ascii="Times New Roman" w:hAnsi="Times New Roman" w:cs="Times New Roman"/>
          <w:sz w:val="24"/>
          <w:szCs w:val="24"/>
        </w:rPr>
        <w:t>писание звонков, размещенное на официальном сайте школы.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В случае внештатной ситуации для связи со своими детьми во время образовательного процесса р</w:t>
      </w:r>
      <w:r w:rsidRPr="00957E1D">
        <w:rPr>
          <w:rFonts w:ascii="Times New Roman" w:hAnsi="Times New Roman" w:cs="Times New Roman"/>
          <w:sz w:val="24"/>
          <w:szCs w:val="24"/>
        </w:rPr>
        <w:t>о</w:t>
      </w:r>
      <w:r w:rsidRPr="00957E1D">
        <w:rPr>
          <w:rFonts w:ascii="Times New Roman" w:hAnsi="Times New Roman" w:cs="Times New Roman"/>
          <w:sz w:val="24"/>
          <w:szCs w:val="24"/>
        </w:rPr>
        <w:t xml:space="preserve">дителям (законным представителям) рекомендуется передавать сообщения через </w:t>
      </w:r>
      <w:r>
        <w:rPr>
          <w:rFonts w:ascii="Times New Roman" w:hAnsi="Times New Roman" w:cs="Times New Roman"/>
          <w:sz w:val="24"/>
          <w:szCs w:val="24"/>
        </w:rPr>
        <w:t>классных руков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дителей.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2.8. 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</w:t>
      </w:r>
      <w:r w:rsidRPr="00957E1D">
        <w:rPr>
          <w:rFonts w:ascii="Times New Roman" w:hAnsi="Times New Roman" w:cs="Times New Roman"/>
          <w:sz w:val="24"/>
          <w:szCs w:val="24"/>
        </w:rPr>
        <w:t>и</w:t>
      </w:r>
      <w:r w:rsidRPr="00957E1D">
        <w:rPr>
          <w:rFonts w:ascii="Times New Roman" w:hAnsi="Times New Roman" w:cs="Times New Roman"/>
          <w:sz w:val="24"/>
          <w:szCs w:val="24"/>
        </w:rPr>
        <w:t>теля администрации школы. Пользование мобильным телефоном возможно в таких случаях только при условии выхода в рекреацию.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2.9. При необходимости регулярного использования средств мобильной связи во время образов</w:t>
      </w:r>
      <w:r w:rsidRPr="00957E1D">
        <w:rPr>
          <w:rFonts w:ascii="Times New Roman" w:hAnsi="Times New Roman" w:cs="Times New Roman"/>
          <w:sz w:val="24"/>
          <w:szCs w:val="24"/>
        </w:rPr>
        <w:t>а</w:t>
      </w:r>
      <w:r w:rsidRPr="00957E1D">
        <w:rPr>
          <w:rFonts w:ascii="Times New Roman" w:hAnsi="Times New Roman" w:cs="Times New Roman"/>
          <w:sz w:val="24"/>
          <w:szCs w:val="24"/>
        </w:rPr>
        <w:t>тельного процесса пользователь должен представить директору школы или дежурному администр</w:t>
      </w:r>
      <w:r w:rsidRPr="00957E1D">
        <w:rPr>
          <w:rFonts w:ascii="Times New Roman" w:hAnsi="Times New Roman" w:cs="Times New Roman"/>
          <w:sz w:val="24"/>
          <w:szCs w:val="24"/>
        </w:rPr>
        <w:t>а</w:t>
      </w:r>
      <w:r w:rsidRPr="00957E1D">
        <w:rPr>
          <w:rFonts w:ascii="Times New Roman" w:hAnsi="Times New Roman" w:cs="Times New Roman"/>
          <w:sz w:val="24"/>
          <w:szCs w:val="24"/>
        </w:rPr>
        <w:t>тору аргументированное обоснование (медицинское заключение, объяснительную записку и т. п.) и получить на это письменное разрешение.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2.10. При использовании на перемене средств мобильной связи необходимо соблюдать следующие этические нормы: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не следует использовать в качестве звонка мелодии и звуки, которые могут оскорбить или встревожить окружающих;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разговаривать с собеседником нужно максимально тихим голосом;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не следует вести приватные разговоры с использованием средств мобильной связи в прису</w:t>
      </w:r>
      <w:r w:rsidRPr="00957E1D">
        <w:rPr>
          <w:rFonts w:ascii="Times New Roman" w:hAnsi="Times New Roman" w:cs="Times New Roman"/>
          <w:sz w:val="24"/>
          <w:szCs w:val="24"/>
        </w:rPr>
        <w:t>т</w:t>
      </w:r>
      <w:r w:rsidRPr="00957E1D">
        <w:rPr>
          <w:rFonts w:ascii="Times New Roman" w:hAnsi="Times New Roman" w:cs="Times New Roman"/>
          <w:sz w:val="24"/>
          <w:szCs w:val="24"/>
        </w:rPr>
        <w:t>ствии других людей;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недопустимо использование чужих средств мобильной связи и сообщение их номеров трет</w:t>
      </w:r>
      <w:r w:rsidRPr="00957E1D">
        <w:rPr>
          <w:rFonts w:ascii="Times New Roman" w:hAnsi="Times New Roman" w:cs="Times New Roman"/>
          <w:sz w:val="24"/>
          <w:szCs w:val="24"/>
        </w:rPr>
        <w:t>ь</w:t>
      </w:r>
      <w:r w:rsidRPr="00957E1D">
        <w:rPr>
          <w:rFonts w:ascii="Times New Roman" w:hAnsi="Times New Roman" w:cs="Times New Roman"/>
          <w:sz w:val="24"/>
          <w:szCs w:val="24"/>
        </w:rPr>
        <w:t>им лицам без разрешения на то владельцев.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2.11. При входе в школу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вибраций).</w:t>
      </w:r>
    </w:p>
    <w:p w:rsidR="00957E1D" w:rsidRPr="00957E1D" w:rsidRDefault="00957E1D" w:rsidP="00957E1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2.12. Ответственность за сохранность средств мобильной связи лежит только на его владельце (род</w:t>
      </w:r>
      <w:r w:rsidRPr="00957E1D">
        <w:rPr>
          <w:rFonts w:ascii="Times New Roman" w:hAnsi="Times New Roman" w:cs="Times New Roman"/>
          <w:sz w:val="24"/>
          <w:szCs w:val="24"/>
        </w:rPr>
        <w:t>и</w:t>
      </w:r>
      <w:r w:rsidRPr="00957E1D">
        <w:rPr>
          <w:rFonts w:ascii="Times New Roman" w:hAnsi="Times New Roman" w:cs="Times New Roman"/>
          <w:sz w:val="24"/>
          <w:szCs w:val="24"/>
        </w:rPr>
        <w:t>телях, законных представителях владельца).</w:t>
      </w:r>
    </w:p>
    <w:p w:rsidR="00957E1D" w:rsidRPr="00957E1D" w:rsidRDefault="00957E1D" w:rsidP="00957E1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 xml:space="preserve">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957E1D" w:rsidRPr="00957E1D" w:rsidRDefault="00957E1D" w:rsidP="00957E1D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E1D">
        <w:rPr>
          <w:rFonts w:ascii="Times New Roman" w:hAnsi="Times New Roman" w:cs="Times New Roman"/>
          <w:color w:val="000000"/>
          <w:sz w:val="24"/>
          <w:szCs w:val="24"/>
        </w:rPr>
        <w:t>2.13.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в раздевалках спортзалов, в кабинетах.</w:t>
      </w:r>
    </w:p>
    <w:p w:rsidR="00957E1D" w:rsidRPr="00957E1D" w:rsidRDefault="00957E1D" w:rsidP="00957E1D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E1D">
        <w:rPr>
          <w:rFonts w:ascii="Times New Roman" w:hAnsi="Times New Roman" w:cs="Times New Roman"/>
          <w:color w:val="000000"/>
          <w:sz w:val="24"/>
          <w:szCs w:val="24"/>
        </w:rPr>
        <w:t>2.14. Всем участникам образовательных отношений пользоваться памяткой для обучающихся, род</w:t>
      </w:r>
      <w:r w:rsidRPr="00957E1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57E1D">
        <w:rPr>
          <w:rFonts w:ascii="Times New Roman" w:hAnsi="Times New Roman" w:cs="Times New Roman"/>
          <w:color w:val="000000"/>
          <w:sz w:val="24"/>
          <w:szCs w:val="24"/>
        </w:rPr>
        <w:t>телей и педагогических работников по профилактике неблагоприятных для здоровья и обучения д</w:t>
      </w:r>
      <w:r w:rsidRPr="00957E1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57E1D">
        <w:rPr>
          <w:rFonts w:ascii="Times New Roman" w:hAnsi="Times New Roman" w:cs="Times New Roman"/>
          <w:color w:val="000000"/>
          <w:sz w:val="24"/>
          <w:szCs w:val="24"/>
        </w:rPr>
        <w:t>тей эффектов от воздействия устройств мобильной связи (Приложение 1)</w:t>
      </w:r>
    </w:p>
    <w:p w:rsidR="00957E1D" w:rsidRPr="00957E1D" w:rsidRDefault="00957E1D" w:rsidP="00957E1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7E1D">
        <w:rPr>
          <w:rFonts w:ascii="Times New Roman" w:hAnsi="Times New Roman" w:cs="Times New Roman"/>
          <w:color w:val="000000"/>
          <w:sz w:val="24"/>
          <w:szCs w:val="24"/>
        </w:rPr>
        <w:t>2.15. Все спорные вопросы между участниками образовательных отношений в отношении соблюд</w:t>
      </w:r>
      <w:r w:rsidRPr="00957E1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57E1D">
        <w:rPr>
          <w:rFonts w:ascii="Times New Roman" w:hAnsi="Times New Roman" w:cs="Times New Roman"/>
          <w:color w:val="000000"/>
          <w:sz w:val="24"/>
          <w:szCs w:val="24"/>
        </w:rPr>
        <w:t>ния положения разрешаются путем переговоров с участием представителей администрации школы, директора школы и Комиссии</w:t>
      </w:r>
      <w:r w:rsidRPr="00957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урегулированию споров между участниками образовательных о</w:t>
      </w:r>
      <w:r w:rsidRPr="00957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957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ношений</w:t>
      </w:r>
    </w:p>
    <w:p w:rsidR="00957E1D" w:rsidRPr="00957E1D" w:rsidRDefault="00957E1D" w:rsidP="00957E1D">
      <w:pPr>
        <w:pStyle w:val="a7"/>
        <w:widowControl w:val="0"/>
        <w:shd w:val="clear" w:color="auto" w:fill="FFFFFF"/>
        <w:tabs>
          <w:tab w:val="left" w:pos="730"/>
        </w:tabs>
        <w:spacing w:before="0" w:after="0" w:line="276" w:lineRule="auto"/>
        <w:rPr>
          <w:sz w:val="24"/>
          <w:szCs w:val="24"/>
        </w:rPr>
      </w:pP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E1D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Права и обязанности пользователей мобильной связи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3.1. Пользователи мобильной связи при выполнении указанных в разделе 2 требований имеют право: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осуществлять и принимать звонки;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получать и отправлять SMS и MMS;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прослушивать аудиозаписи (с использованием наушников);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просматривать видеосюжеты (с использованием наушников);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вести фото- и видеосъемку лиц, находящихся в школе только с их согласия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3.2. Пользователи обязаны помнить о том, что согласно Конституции Российской Федерации: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осуществление прав и свобод человека и гражданина не должно нарушать права и свободы других лиц (п. 3 ст. 17);</w:t>
      </w:r>
    </w:p>
    <w:p w:rsidR="00957E1D" w:rsidRPr="00957E1D" w:rsidRDefault="00957E1D" w:rsidP="00957E1D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сбор, хранение, использование и распространение информации о частной жизни лица без его согласия не допускаются (п. 1 ст. 24).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7E1D" w:rsidRPr="00957E1D" w:rsidRDefault="00957E1D" w:rsidP="00957E1D">
      <w:pPr>
        <w:widowControl w:val="0"/>
        <w:jc w:val="center"/>
        <w:outlineLvl w:val="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57E1D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957E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Ответственность за нарушение положения</w:t>
      </w:r>
    </w:p>
    <w:p w:rsidR="00957E1D" w:rsidRP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>4.1. За нарушение настоящего положения пользователи средств мобильной связи несут ответстве</w:t>
      </w:r>
      <w:r w:rsidRPr="00957E1D">
        <w:rPr>
          <w:rFonts w:ascii="Times New Roman" w:hAnsi="Times New Roman" w:cs="Times New Roman"/>
          <w:sz w:val="24"/>
          <w:szCs w:val="24"/>
        </w:rPr>
        <w:t>н</w:t>
      </w:r>
      <w:r w:rsidRPr="00957E1D">
        <w:rPr>
          <w:rFonts w:ascii="Times New Roman" w:hAnsi="Times New Roman" w:cs="Times New Roman"/>
          <w:sz w:val="24"/>
          <w:szCs w:val="24"/>
        </w:rPr>
        <w:t>ность в соответствии с действующим законодательством Российской Федерации, уставом и локал</w:t>
      </w:r>
      <w:r w:rsidRPr="00957E1D">
        <w:rPr>
          <w:rFonts w:ascii="Times New Roman" w:hAnsi="Times New Roman" w:cs="Times New Roman"/>
          <w:sz w:val="24"/>
          <w:szCs w:val="24"/>
        </w:rPr>
        <w:t>ь</w:t>
      </w:r>
      <w:r w:rsidRPr="00957E1D">
        <w:rPr>
          <w:rFonts w:ascii="Times New Roman" w:hAnsi="Times New Roman" w:cs="Times New Roman"/>
          <w:sz w:val="24"/>
          <w:szCs w:val="24"/>
        </w:rPr>
        <w:t>ными нормативными актами школы.</w:t>
      </w:r>
    </w:p>
    <w:p w:rsidR="00957E1D" w:rsidRPr="002D0DBE" w:rsidRDefault="00957E1D" w:rsidP="002D0DBE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957E1D">
        <w:rPr>
          <w:rFonts w:ascii="Times New Roman" w:hAnsi="Times New Roman" w:cs="Times New Roman"/>
          <w:sz w:val="24"/>
          <w:szCs w:val="24"/>
        </w:rPr>
        <w:t xml:space="preserve">4.2. За однократное нарушение педагогический работник школы должен сделать </w:t>
      </w:r>
      <w:proofErr w:type="gramStart"/>
      <w:r w:rsidRPr="00957E1D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57E1D">
        <w:rPr>
          <w:rFonts w:ascii="Times New Roman" w:hAnsi="Times New Roman" w:cs="Times New Roman"/>
          <w:sz w:val="24"/>
          <w:szCs w:val="24"/>
        </w:rPr>
        <w:t xml:space="preserve"> з</w:t>
      </w:r>
      <w:r w:rsidRPr="00957E1D">
        <w:rPr>
          <w:rFonts w:ascii="Times New Roman" w:hAnsi="Times New Roman" w:cs="Times New Roman"/>
          <w:sz w:val="24"/>
          <w:szCs w:val="24"/>
        </w:rPr>
        <w:t>а</w:t>
      </w:r>
      <w:r w:rsidRPr="00957E1D">
        <w:rPr>
          <w:rFonts w:ascii="Times New Roman" w:hAnsi="Times New Roman" w:cs="Times New Roman"/>
          <w:sz w:val="24"/>
          <w:szCs w:val="24"/>
        </w:rPr>
        <w:t>мечание и довести факт нарушения настоящего положения в виде докладной до сведения директора школы (с написание</w:t>
      </w:r>
      <w:r w:rsidR="002D0DBE">
        <w:rPr>
          <w:rFonts w:ascii="Times New Roman" w:hAnsi="Times New Roman" w:cs="Times New Roman"/>
          <w:sz w:val="24"/>
          <w:szCs w:val="24"/>
        </w:rPr>
        <w:t>м объяснительной обучающегося).</w:t>
      </w:r>
    </w:p>
    <w:p w:rsidR="00957E1D" w:rsidRPr="00957E1D" w:rsidRDefault="00957E1D" w:rsidP="00957E1D">
      <w:pPr>
        <w:pStyle w:val="a7"/>
        <w:shd w:val="clear" w:color="auto" w:fill="FFFFFF"/>
        <w:spacing w:before="0" w:after="0" w:line="276" w:lineRule="auto"/>
        <w:jc w:val="center"/>
        <w:rPr>
          <w:b/>
          <w:sz w:val="24"/>
          <w:szCs w:val="24"/>
        </w:rPr>
      </w:pPr>
      <w:r w:rsidRPr="00957E1D">
        <w:rPr>
          <w:b/>
          <w:sz w:val="24"/>
          <w:szCs w:val="24"/>
        </w:rPr>
        <w:t>5. Срок действия положения</w:t>
      </w:r>
    </w:p>
    <w:p w:rsidR="00957E1D" w:rsidRPr="00957E1D" w:rsidRDefault="00957E1D" w:rsidP="00957E1D">
      <w:pPr>
        <w:pStyle w:val="a7"/>
        <w:shd w:val="clear" w:color="auto" w:fill="FFFFFF"/>
        <w:spacing w:before="0" w:after="0" w:line="276" w:lineRule="auto"/>
        <w:jc w:val="center"/>
        <w:rPr>
          <w:b/>
          <w:sz w:val="24"/>
          <w:szCs w:val="24"/>
        </w:rPr>
      </w:pPr>
    </w:p>
    <w:p w:rsidR="00957E1D" w:rsidRPr="00957E1D" w:rsidRDefault="00957E1D" w:rsidP="00957E1D">
      <w:pPr>
        <w:pStyle w:val="a7"/>
        <w:shd w:val="clear" w:color="auto" w:fill="FFFFFF"/>
        <w:spacing w:before="0" w:after="0" w:line="276" w:lineRule="auto"/>
        <w:rPr>
          <w:sz w:val="24"/>
          <w:szCs w:val="24"/>
        </w:rPr>
      </w:pPr>
      <w:r w:rsidRPr="00957E1D">
        <w:rPr>
          <w:sz w:val="24"/>
          <w:szCs w:val="24"/>
        </w:rPr>
        <w:t>5.1. Настоящее положение имеет неограниченный срок действия.</w:t>
      </w:r>
    </w:p>
    <w:p w:rsidR="00957E1D" w:rsidRPr="00957E1D" w:rsidRDefault="00957E1D" w:rsidP="00957E1D">
      <w:pPr>
        <w:pStyle w:val="a7"/>
        <w:shd w:val="clear" w:color="auto" w:fill="FFFFFF"/>
        <w:spacing w:before="0" w:after="0" w:line="276" w:lineRule="auto"/>
        <w:rPr>
          <w:sz w:val="24"/>
          <w:szCs w:val="24"/>
        </w:rPr>
      </w:pPr>
      <w:r w:rsidRPr="00957E1D">
        <w:rPr>
          <w:sz w:val="24"/>
          <w:szCs w:val="24"/>
        </w:rPr>
        <w:t>5.2. Настоящее положение действуют до внесения изменений и дополнений.</w:t>
      </w:r>
    </w:p>
    <w:p w:rsidR="00957E1D" w:rsidRDefault="00957E1D" w:rsidP="00957E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57E1D" w:rsidRDefault="00957E1D" w:rsidP="00957E1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57E1D" w:rsidRDefault="00957E1D" w:rsidP="00957E1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957E1D" w:rsidRDefault="00957E1D" w:rsidP="00957E1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57E1D" w:rsidRPr="00E62FDE" w:rsidRDefault="00957E1D" w:rsidP="00957E1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62FDE">
        <w:rPr>
          <w:rFonts w:ascii="Times New Roman" w:hAnsi="Times New Roman"/>
          <w:b/>
          <w:sz w:val="24"/>
          <w:szCs w:val="24"/>
        </w:rPr>
        <w:t>Памятка для обучающихся, родителей и педагогических работников по профилактике небл</w:t>
      </w:r>
      <w:r w:rsidRPr="00E62FDE">
        <w:rPr>
          <w:rFonts w:ascii="Times New Roman" w:hAnsi="Times New Roman"/>
          <w:b/>
          <w:sz w:val="24"/>
          <w:szCs w:val="24"/>
        </w:rPr>
        <w:t>а</w:t>
      </w:r>
      <w:r w:rsidRPr="00E62FDE">
        <w:rPr>
          <w:rFonts w:ascii="Times New Roman" w:hAnsi="Times New Roman"/>
          <w:b/>
          <w:sz w:val="24"/>
          <w:szCs w:val="24"/>
        </w:rPr>
        <w:t>гоприятных для здоровья и обучения детей эффектов от воздействия устройств мобильной связи</w:t>
      </w:r>
    </w:p>
    <w:p w:rsidR="00957E1D" w:rsidRDefault="00957E1D" w:rsidP="00957E1D">
      <w:pPr>
        <w:rPr>
          <w:rFonts w:ascii="Times New Roman" w:hAnsi="Times New Roman"/>
          <w:sz w:val="24"/>
          <w:szCs w:val="24"/>
        </w:rPr>
      </w:pPr>
    </w:p>
    <w:p w:rsidR="00957E1D" w:rsidRPr="0086203C" w:rsidRDefault="00957E1D" w:rsidP="00957E1D">
      <w:pPr>
        <w:pStyle w:val="a4"/>
        <w:numPr>
          <w:ilvl w:val="0"/>
          <w:numId w:val="8"/>
        </w:numPr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957E1D" w:rsidRPr="0086203C" w:rsidRDefault="00957E1D" w:rsidP="00957E1D">
      <w:pPr>
        <w:pStyle w:val="a4"/>
        <w:numPr>
          <w:ilvl w:val="0"/>
          <w:numId w:val="8"/>
        </w:numPr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сокращение времени контакта с устройствами мобильной связи.</w:t>
      </w:r>
    </w:p>
    <w:p w:rsidR="00957E1D" w:rsidRPr="0086203C" w:rsidRDefault="00957E1D" w:rsidP="00957E1D">
      <w:pPr>
        <w:pStyle w:val="a4"/>
        <w:numPr>
          <w:ilvl w:val="0"/>
          <w:numId w:val="8"/>
        </w:numPr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удаление устройств мобильной связи от головы в момент соединения и разг</w:t>
      </w:r>
      <w:r w:rsidRPr="0086203C">
        <w:rPr>
          <w:rFonts w:ascii="Times New Roman" w:hAnsi="Times New Roman"/>
          <w:sz w:val="24"/>
          <w:szCs w:val="24"/>
        </w:rPr>
        <w:t>о</w:t>
      </w:r>
      <w:r w:rsidRPr="0086203C">
        <w:rPr>
          <w:rFonts w:ascii="Times New Roman" w:hAnsi="Times New Roman"/>
          <w:sz w:val="24"/>
          <w:szCs w:val="24"/>
        </w:rPr>
        <w:t>вора (с использованием громкой связи и гарнитуры).</w:t>
      </w:r>
    </w:p>
    <w:p w:rsidR="00957E1D" w:rsidRPr="0086203C" w:rsidRDefault="00957E1D" w:rsidP="00957E1D">
      <w:pPr>
        <w:pStyle w:val="a4"/>
        <w:numPr>
          <w:ilvl w:val="0"/>
          <w:numId w:val="8"/>
        </w:numPr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957E1D" w:rsidRDefault="00957E1D" w:rsidP="00957E1D">
      <w:pPr>
        <w:pStyle w:val="a4"/>
        <w:numPr>
          <w:ilvl w:val="0"/>
          <w:numId w:val="8"/>
        </w:numPr>
        <w:autoSpaceDE w:val="0"/>
        <w:autoSpaceDN w:val="0"/>
        <w:spacing w:after="0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Размещение устройств мобильной связи на ночь на расстоянии более 2 метров от головы.</w:t>
      </w:r>
    </w:p>
    <w:p w:rsidR="00957E1D" w:rsidRDefault="00957E1D" w:rsidP="00957E1D">
      <w:pPr>
        <w:rPr>
          <w:rFonts w:ascii="Times New Roman" w:hAnsi="Times New Roman"/>
          <w:sz w:val="24"/>
          <w:szCs w:val="24"/>
        </w:rPr>
      </w:pPr>
    </w:p>
    <w:p w:rsidR="00957E1D" w:rsidRDefault="00957E1D" w:rsidP="00957E1D">
      <w:pPr>
        <w:rPr>
          <w:rFonts w:ascii="Times New Roman" w:hAnsi="Times New Roman"/>
          <w:sz w:val="24"/>
          <w:szCs w:val="24"/>
        </w:rPr>
      </w:pPr>
    </w:p>
    <w:p w:rsidR="00957E1D" w:rsidRDefault="00957E1D" w:rsidP="00957E1D">
      <w:pPr>
        <w:rPr>
          <w:rFonts w:ascii="Times New Roman" w:hAnsi="Times New Roman"/>
          <w:sz w:val="24"/>
          <w:szCs w:val="24"/>
        </w:rPr>
      </w:pPr>
    </w:p>
    <w:p w:rsidR="00957E1D" w:rsidRDefault="00957E1D" w:rsidP="00957E1D">
      <w:pPr>
        <w:rPr>
          <w:rFonts w:ascii="Times New Roman" w:hAnsi="Times New Roman"/>
          <w:sz w:val="24"/>
          <w:szCs w:val="24"/>
        </w:rPr>
      </w:pPr>
    </w:p>
    <w:p w:rsidR="00957E1D" w:rsidRDefault="00957E1D" w:rsidP="00957E1D">
      <w:pPr>
        <w:rPr>
          <w:rFonts w:ascii="Times New Roman" w:hAnsi="Times New Roman"/>
          <w:sz w:val="24"/>
          <w:szCs w:val="24"/>
        </w:rPr>
      </w:pPr>
    </w:p>
    <w:p w:rsidR="00E73DCB" w:rsidRPr="002D0DBE" w:rsidRDefault="00E73DCB" w:rsidP="002D0D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73DCB" w:rsidRPr="002D0DBE" w:rsidSect="00DD2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4309D"/>
    <w:multiLevelType w:val="hybridMultilevel"/>
    <w:tmpl w:val="858E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D059C"/>
    <w:multiLevelType w:val="multilevel"/>
    <w:tmpl w:val="F9B42F50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abstractNum w:abstractNumId="2">
    <w:nsid w:val="2126576F"/>
    <w:multiLevelType w:val="multilevel"/>
    <w:tmpl w:val="0B8A0A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30650A8"/>
    <w:multiLevelType w:val="hybridMultilevel"/>
    <w:tmpl w:val="EA8821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A6922"/>
    <w:multiLevelType w:val="hybridMultilevel"/>
    <w:tmpl w:val="260884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E515CD"/>
    <w:multiLevelType w:val="hybridMultilevel"/>
    <w:tmpl w:val="0488439E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2C833D9"/>
    <w:multiLevelType w:val="hybridMultilevel"/>
    <w:tmpl w:val="E58A9F38"/>
    <w:lvl w:ilvl="0" w:tplc="E16446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A4257A"/>
    <w:multiLevelType w:val="hybridMultilevel"/>
    <w:tmpl w:val="09DA3C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426CFC"/>
    <w:multiLevelType w:val="hybridMultilevel"/>
    <w:tmpl w:val="87704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76123B"/>
    <w:multiLevelType w:val="hybridMultilevel"/>
    <w:tmpl w:val="B82AD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F6CA1"/>
    <w:multiLevelType w:val="multilevel"/>
    <w:tmpl w:val="4566E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>
    <w:nsid w:val="673653A7"/>
    <w:multiLevelType w:val="hybridMultilevel"/>
    <w:tmpl w:val="055ABD5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6F0567F6"/>
    <w:multiLevelType w:val="hybridMultilevel"/>
    <w:tmpl w:val="35DED7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4F4BB7"/>
    <w:multiLevelType w:val="multilevel"/>
    <w:tmpl w:val="FE2ED88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3"/>
  </w:num>
  <w:num w:numId="6">
    <w:abstractNumId w:val="9"/>
  </w:num>
  <w:num w:numId="7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2"/>
  </w:num>
  <w:num w:numId="10">
    <w:abstractNumId w:val="7"/>
  </w:num>
  <w:num w:numId="11">
    <w:abstractNumId w:val="5"/>
  </w:num>
  <w:num w:numId="12">
    <w:abstractNumId w:val="8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73DCB"/>
    <w:rsid w:val="000038D8"/>
    <w:rsid w:val="00027032"/>
    <w:rsid w:val="00065574"/>
    <w:rsid w:val="000D7B6B"/>
    <w:rsid w:val="00231735"/>
    <w:rsid w:val="002318B6"/>
    <w:rsid w:val="002D0DBE"/>
    <w:rsid w:val="0035211A"/>
    <w:rsid w:val="0047580B"/>
    <w:rsid w:val="005256C2"/>
    <w:rsid w:val="005359A2"/>
    <w:rsid w:val="00555934"/>
    <w:rsid w:val="00597AA4"/>
    <w:rsid w:val="006E0E91"/>
    <w:rsid w:val="006E75D3"/>
    <w:rsid w:val="00804407"/>
    <w:rsid w:val="008362F2"/>
    <w:rsid w:val="009401C5"/>
    <w:rsid w:val="00957E1D"/>
    <w:rsid w:val="009B3556"/>
    <w:rsid w:val="009D7EAD"/>
    <w:rsid w:val="009E5500"/>
    <w:rsid w:val="00A50B2D"/>
    <w:rsid w:val="00AF0406"/>
    <w:rsid w:val="00B315F9"/>
    <w:rsid w:val="00B94896"/>
    <w:rsid w:val="00C13786"/>
    <w:rsid w:val="00C36FF4"/>
    <w:rsid w:val="00C52E55"/>
    <w:rsid w:val="00C64CFF"/>
    <w:rsid w:val="00CC3274"/>
    <w:rsid w:val="00D5669C"/>
    <w:rsid w:val="00D65E30"/>
    <w:rsid w:val="00DC1C83"/>
    <w:rsid w:val="00DD2753"/>
    <w:rsid w:val="00E73DCB"/>
    <w:rsid w:val="00EC4F3A"/>
    <w:rsid w:val="00ED2F04"/>
    <w:rsid w:val="00F44D0F"/>
    <w:rsid w:val="00F50F8A"/>
    <w:rsid w:val="00F77D22"/>
    <w:rsid w:val="00FA6BF7"/>
    <w:rsid w:val="00FE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2F2"/>
  </w:style>
  <w:style w:type="paragraph" w:styleId="1">
    <w:name w:val="heading 1"/>
    <w:basedOn w:val="a"/>
    <w:link w:val="10"/>
    <w:uiPriority w:val="9"/>
    <w:qFormat/>
    <w:rsid w:val="009D7E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5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7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7EA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D7E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rsid w:val="009D7EAD"/>
    <w:pPr>
      <w:suppressAutoHyphens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">
    <w:name w:val="Основной текст2"/>
    <w:basedOn w:val="a"/>
    <w:rsid w:val="009D7EAD"/>
    <w:pPr>
      <w:widowControl w:val="0"/>
      <w:shd w:val="clear" w:color="auto" w:fill="FFFFFF"/>
      <w:spacing w:before="1020" w:after="0" w:line="274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ody Text"/>
    <w:basedOn w:val="a"/>
    <w:link w:val="a9"/>
    <w:uiPriority w:val="1"/>
    <w:unhideWhenUsed/>
    <w:qFormat/>
    <w:rsid w:val="00957E1D"/>
    <w:pPr>
      <w:widowControl w:val="0"/>
      <w:autoSpaceDE w:val="0"/>
      <w:autoSpaceDN w:val="0"/>
      <w:spacing w:after="0" w:line="240" w:lineRule="auto"/>
      <w:ind w:left="50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957E1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Без интервала Знак"/>
    <w:link w:val="ab"/>
    <w:uiPriority w:val="1"/>
    <w:locked/>
    <w:rsid w:val="00957E1D"/>
    <w:rPr>
      <w:rFonts w:ascii="Calibri" w:eastAsia="Times New Roman" w:hAnsi="Calibri" w:cs="Times New Roman"/>
      <w:lang w:eastAsia="ru-RU"/>
    </w:rPr>
  </w:style>
  <w:style w:type="paragraph" w:styleId="ab">
    <w:name w:val="No Spacing"/>
    <w:link w:val="aa"/>
    <w:uiPriority w:val="1"/>
    <w:qFormat/>
    <w:rsid w:val="00957E1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7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8</cp:revision>
  <cp:lastPrinted>2019-10-14T07:21:00Z</cp:lastPrinted>
  <dcterms:created xsi:type="dcterms:W3CDTF">2019-10-14T07:26:00Z</dcterms:created>
  <dcterms:modified xsi:type="dcterms:W3CDTF">2022-01-11T08:41:00Z</dcterms:modified>
</cp:coreProperties>
</file>